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41F1" w14:textId="56B80029" w:rsidR="00403FB9" w:rsidRPr="006B2764" w:rsidRDefault="00AA465B">
      <w:r w:rsidRPr="006B2764">
        <w:t>Oceana County Democratic Party – County Report</w:t>
      </w:r>
      <w:r w:rsidR="00EC4BAF">
        <w:t xml:space="preserve">  (submitted by Lynne Cavazos) </w:t>
      </w:r>
    </w:p>
    <w:p w14:paraId="0195E7B4" w14:textId="34F75424" w:rsidR="00EA6589" w:rsidRDefault="00905B63">
      <w:r>
        <w:t>1</w:t>
      </w:r>
      <w:r w:rsidR="00353B61">
        <w:t>/09/24</w:t>
      </w:r>
    </w:p>
    <w:p w14:paraId="2E4D0C2C" w14:textId="77777777" w:rsidR="00905B63" w:rsidRPr="006B2764" w:rsidRDefault="00905B63"/>
    <w:p w14:paraId="5413CAC6" w14:textId="224EEDE7" w:rsidR="00960042" w:rsidRDefault="00AA465B">
      <w:r w:rsidRPr="006B2764">
        <w:t xml:space="preserve">The Oceana County Dems </w:t>
      </w:r>
      <w:r w:rsidR="00905B63">
        <w:t xml:space="preserve">(OCD) </w:t>
      </w:r>
      <w:r w:rsidR="005F2814" w:rsidRPr="006B2764">
        <w:t xml:space="preserve">met </w:t>
      </w:r>
      <w:r w:rsidR="00353B61">
        <w:t xml:space="preserve">on ZOOM for our January Meeting.  Attendance was excellent for this first meeting of the year.  Due to time constraints, we began the meeting with our Guest Speaker.  </w:t>
      </w:r>
    </w:p>
    <w:p w14:paraId="241CB3D7" w14:textId="77777777" w:rsidR="00D24D5E" w:rsidRDefault="00D24D5E"/>
    <w:p w14:paraId="5C192ADF" w14:textId="2FDCD0E1" w:rsidR="00D24D5E" w:rsidRDefault="00D24D5E" w:rsidP="00353B61">
      <w:r>
        <w:t xml:space="preserve">GUEST Speaker:  </w:t>
      </w:r>
      <w:r w:rsidR="00353B61">
        <w:t xml:space="preserve">Betsy </w:t>
      </w:r>
      <w:proofErr w:type="spellStart"/>
      <w:r w:rsidR="00353B61">
        <w:t>Coffia</w:t>
      </w:r>
      <w:proofErr w:type="spellEnd"/>
      <w:r w:rsidR="00353B61">
        <w:t>, 1</w:t>
      </w:r>
      <w:r w:rsidR="00353B61" w:rsidRPr="00353B61">
        <w:rPr>
          <w:vertAlign w:val="superscript"/>
        </w:rPr>
        <w:t>st</w:t>
      </w:r>
      <w:r w:rsidR="00353B61">
        <w:t xml:space="preserve"> term State Representative for the 103</w:t>
      </w:r>
      <w:r w:rsidR="00353B61" w:rsidRPr="00353B61">
        <w:rPr>
          <w:vertAlign w:val="superscript"/>
        </w:rPr>
        <w:t>rd</w:t>
      </w:r>
      <w:r w:rsidR="00353B61">
        <w:t xml:space="preserve"> House District</w:t>
      </w:r>
    </w:p>
    <w:p w14:paraId="2D77FA27" w14:textId="5BEF4193" w:rsidR="00880DA6" w:rsidRDefault="00880DA6" w:rsidP="00880DA6">
      <w:pPr>
        <w:ind w:left="720"/>
      </w:pPr>
      <w:r>
        <w:t xml:space="preserve">Betsy was an excellent speaker for our rural Democratic Party.  She discussed what “bills” she has been able to move forward and get support for in the House.  Betsy emphasized the importance of getting Democrats out to vote for </w:t>
      </w:r>
      <w:proofErr w:type="gramStart"/>
      <w:r>
        <w:t>all of</w:t>
      </w:r>
      <w:proofErr w:type="gramEnd"/>
      <w:r>
        <w:t xml:space="preserve"> the elections in 2024 – an focusing on specific groups in Oceana County that we can influence. She also discussed the “Right to Repair” bill that is </w:t>
      </w:r>
      <w:r w:rsidR="004D425B">
        <w:t xml:space="preserve">supported by Democrats, Opposed by Republicans.  Importance of the new Gun Laws – protection for “survivors.”  </w:t>
      </w:r>
      <w:r w:rsidR="00D270B5">
        <w:t>Update</w:t>
      </w:r>
      <w:r>
        <w:t xml:space="preserve"> </w:t>
      </w:r>
    </w:p>
    <w:p w14:paraId="36E22497" w14:textId="530DB7AC" w:rsidR="00880DA6" w:rsidRDefault="00880DA6" w:rsidP="00880DA6">
      <w:pPr>
        <w:ind w:left="720"/>
      </w:pPr>
      <w:r>
        <w:t xml:space="preserve">She is a highly motivating </w:t>
      </w:r>
      <w:proofErr w:type="gramStart"/>
      <w:r>
        <w:t>speaker</w:t>
      </w:r>
      <w:proofErr w:type="gramEnd"/>
      <w:r>
        <w:t xml:space="preserve"> and we highly recommend her to others in the 2</w:t>
      </w:r>
      <w:r w:rsidRPr="00880DA6">
        <w:rPr>
          <w:vertAlign w:val="superscript"/>
        </w:rPr>
        <w:t>nd</w:t>
      </w:r>
      <w:r>
        <w:t xml:space="preserve"> CD.  </w:t>
      </w:r>
    </w:p>
    <w:p w14:paraId="232C55A2" w14:textId="77777777" w:rsidR="00880DA6" w:rsidRDefault="00880DA6" w:rsidP="00880DA6">
      <w:pPr>
        <w:ind w:left="720"/>
      </w:pPr>
    </w:p>
    <w:p w14:paraId="7C227ED5" w14:textId="1E5B4678" w:rsidR="00880DA6" w:rsidRDefault="00880DA6" w:rsidP="00880DA6">
      <w:r>
        <w:t xml:space="preserve">Announcements:  </w:t>
      </w:r>
    </w:p>
    <w:p w14:paraId="0B29E534" w14:textId="2C8BAA2D" w:rsidR="00880DA6" w:rsidRDefault="00880DA6" w:rsidP="00880DA6">
      <w:pPr>
        <w:pStyle w:val="ListParagraph"/>
        <w:numPr>
          <w:ilvl w:val="0"/>
          <w:numId w:val="6"/>
        </w:numPr>
      </w:pPr>
      <w:r>
        <w:t xml:space="preserve"> Update on Upcoming Events for Oceana Dems:</w:t>
      </w:r>
    </w:p>
    <w:p w14:paraId="45F274DA" w14:textId="6DC31ADB" w:rsidR="00880DA6" w:rsidRDefault="00880DA6" w:rsidP="00880DA6">
      <w:pPr>
        <w:pStyle w:val="ListParagraph"/>
      </w:pPr>
      <w:r>
        <w:t xml:space="preserve">•  Square Dance in April as a fund raiser for our new Scholarship Fund. </w:t>
      </w:r>
    </w:p>
    <w:p w14:paraId="6C4FB2FD" w14:textId="6E8A054E" w:rsidR="00880DA6" w:rsidRDefault="00880DA6" w:rsidP="00880DA6">
      <w:pPr>
        <w:pStyle w:val="ListParagraph"/>
      </w:pPr>
      <w:r>
        <w:t>•  Meet the Candidate and Promote the Vote event – June (date TBD)</w:t>
      </w:r>
    </w:p>
    <w:p w14:paraId="081A63D8" w14:textId="16C2C1BE" w:rsidR="00353B61" w:rsidRDefault="00880DA6" w:rsidP="00353B61">
      <w:pPr>
        <w:pStyle w:val="ListParagraph"/>
        <w:numPr>
          <w:ilvl w:val="0"/>
          <w:numId w:val="6"/>
        </w:numPr>
      </w:pPr>
      <w:proofErr w:type="gramStart"/>
      <w:r>
        <w:t>Final Results</w:t>
      </w:r>
      <w:proofErr w:type="gramEnd"/>
      <w:r>
        <w:t xml:space="preserve"> </w:t>
      </w:r>
      <w:r w:rsidR="00792855">
        <w:t>for</w:t>
      </w:r>
      <w:r>
        <w:t xml:space="preserve"> our </w:t>
      </w:r>
      <w:r w:rsidR="00353B61">
        <w:t xml:space="preserve">December Giving Event is support of the Oceana /county Emergency Needs Fund for Oceana County United Way. </w:t>
      </w:r>
      <w:r>
        <w:t>(Total collected - $1,039)</w:t>
      </w:r>
    </w:p>
    <w:p w14:paraId="77751561" w14:textId="38A56DCA" w:rsidR="00353B61" w:rsidRDefault="00353B61" w:rsidP="00353B61">
      <w:pPr>
        <w:pStyle w:val="ListParagraph"/>
        <w:numPr>
          <w:ilvl w:val="0"/>
          <w:numId w:val="6"/>
        </w:numPr>
      </w:pPr>
      <w:r>
        <w:t xml:space="preserve">Meetings in January, </w:t>
      </w:r>
      <w:proofErr w:type="gramStart"/>
      <w:r>
        <w:t>February</w:t>
      </w:r>
      <w:proofErr w:type="gramEnd"/>
      <w:r>
        <w:t xml:space="preserve"> and March with be on ZOOM only. </w:t>
      </w:r>
    </w:p>
    <w:p w14:paraId="61C2281E" w14:textId="77777777" w:rsidR="00353B61" w:rsidRDefault="00353B61" w:rsidP="00353B61">
      <w:pPr>
        <w:pStyle w:val="ListParagraph"/>
        <w:numPr>
          <w:ilvl w:val="0"/>
          <w:numId w:val="6"/>
        </w:numPr>
      </w:pPr>
      <w:r>
        <w:t xml:space="preserve">Democratic National Conference – delegate opportunity available. </w:t>
      </w:r>
    </w:p>
    <w:p w14:paraId="7089E6BB" w14:textId="7ED31FCA" w:rsidR="00353B61" w:rsidRDefault="00353B61" w:rsidP="00353B61">
      <w:pPr>
        <w:pStyle w:val="ListParagraph"/>
        <w:numPr>
          <w:ilvl w:val="0"/>
          <w:numId w:val="6"/>
        </w:numPr>
      </w:pPr>
      <w:r>
        <w:t xml:space="preserve">Strategic Planning meeting will be on </w:t>
      </w:r>
      <w:r w:rsidR="00880DA6">
        <w:t xml:space="preserve">February 3, </w:t>
      </w:r>
      <w:proofErr w:type="gramStart"/>
      <w:r w:rsidR="00880DA6">
        <w:t>2024</w:t>
      </w:r>
      <w:proofErr w:type="gramEnd"/>
      <w:r w:rsidR="00880DA6">
        <w:t xml:space="preserve"> </w:t>
      </w:r>
      <w:r>
        <w:t xml:space="preserve">from 9:00 AM – 1:30 PM.  </w:t>
      </w:r>
    </w:p>
    <w:p w14:paraId="7AF8DAA1" w14:textId="680B8098" w:rsidR="00880DA6" w:rsidRDefault="00880DA6" w:rsidP="00880DA6">
      <w:pPr>
        <w:pStyle w:val="ListParagraph"/>
      </w:pPr>
      <w:r>
        <w:t xml:space="preserve">New Survey will be sent out – please respond to the survey in the next week.  </w:t>
      </w:r>
    </w:p>
    <w:p w14:paraId="3138360D" w14:textId="77777777" w:rsidR="00353B61" w:rsidRDefault="00353B61"/>
    <w:p w14:paraId="1018B001" w14:textId="77777777" w:rsidR="00353B61" w:rsidRDefault="00353B61"/>
    <w:p w14:paraId="4D3D3B31" w14:textId="12145465" w:rsidR="00905B63" w:rsidRDefault="00905B63">
      <w:r>
        <w:t>Pa</w:t>
      </w:r>
      <w:r w:rsidR="00880DA6">
        <w:t>rt</w:t>
      </w:r>
      <w:r>
        <w:t xml:space="preserve"> 1:   </w:t>
      </w:r>
      <w:r w:rsidR="00D24D5E">
        <w:t xml:space="preserve">Call to Order, </w:t>
      </w:r>
      <w:r>
        <w:t xml:space="preserve">Land Acknowledgement, Pledge of Allegiance and </w:t>
      </w:r>
      <w:r w:rsidR="00D24D5E">
        <w:t>I</w:t>
      </w:r>
      <w:r>
        <w:t>ntroductions of members and guests.</w:t>
      </w:r>
    </w:p>
    <w:p w14:paraId="114CB3BC" w14:textId="77777777" w:rsidR="00D24D5E" w:rsidRDefault="00D24D5E" w:rsidP="00D24D5E"/>
    <w:p w14:paraId="3519FCE2" w14:textId="70DF1F21" w:rsidR="005F2814" w:rsidRPr="006B2764" w:rsidRDefault="00326E38">
      <w:r w:rsidRPr="006B2764">
        <w:t xml:space="preserve">This is </w:t>
      </w:r>
      <w:r w:rsidR="005F2814" w:rsidRPr="006B2764">
        <w:t>a summary of topics discussed and actio</w:t>
      </w:r>
      <w:r w:rsidR="00DD5B76">
        <w:t xml:space="preserve">ns to be taken: </w:t>
      </w:r>
    </w:p>
    <w:p w14:paraId="4C154E70" w14:textId="3C559841" w:rsidR="00C64CD1" w:rsidRDefault="00C64CD1" w:rsidP="007C11B8"/>
    <w:p w14:paraId="414082C7" w14:textId="25EB4264" w:rsidR="00DD5B76" w:rsidRDefault="00880DA6" w:rsidP="00880DA6">
      <w:pPr>
        <w:pStyle w:val="ListParagraph"/>
        <w:numPr>
          <w:ilvl w:val="0"/>
          <w:numId w:val="7"/>
        </w:numPr>
      </w:pPr>
      <w:r>
        <w:t xml:space="preserve"> County Chairs’ Roundup – Focus on Voter Protection/ Become a Challenger, VAN Training Available </w:t>
      </w:r>
    </w:p>
    <w:p w14:paraId="39F7980C" w14:textId="112E9746" w:rsidR="00880DA6" w:rsidRDefault="00150686" w:rsidP="00880DA6">
      <w:pPr>
        <w:pStyle w:val="ListParagraph"/>
        <w:numPr>
          <w:ilvl w:val="0"/>
          <w:numId w:val="7"/>
        </w:numPr>
      </w:pPr>
      <w:r>
        <w:t xml:space="preserve">Update on “Contest Every Race” </w:t>
      </w:r>
      <w:r w:rsidR="00792855">
        <w:t>a</w:t>
      </w:r>
      <w:r>
        <w:t xml:space="preserve">ctions for the next few months.  January – Strategic Planning, February – Candidate Recruitment Training, March – Volunteer Engagement.  </w:t>
      </w:r>
    </w:p>
    <w:p w14:paraId="030F368A" w14:textId="17FD1D54" w:rsidR="00150686" w:rsidRDefault="00150686" w:rsidP="00880DA6">
      <w:pPr>
        <w:pStyle w:val="ListParagraph"/>
        <w:numPr>
          <w:ilvl w:val="0"/>
          <w:numId w:val="7"/>
        </w:numPr>
      </w:pPr>
      <w:r>
        <w:t>Reviewing the OCDP Budget and setting Budget Priorities.  ZOOM meeting 1/12/24.</w:t>
      </w:r>
    </w:p>
    <w:p w14:paraId="0AC1F2EF" w14:textId="7732B332" w:rsidR="00150686" w:rsidRDefault="00150686" w:rsidP="00880DA6">
      <w:pPr>
        <w:pStyle w:val="ListParagraph"/>
        <w:numPr>
          <w:ilvl w:val="0"/>
          <w:numId w:val="7"/>
        </w:numPr>
      </w:pPr>
      <w:r>
        <w:t>Purchase of stamps for upcoming mailing while the price of stamps is lower price.</w:t>
      </w:r>
    </w:p>
    <w:p w14:paraId="0D50433F" w14:textId="6464B46F" w:rsidR="00150686" w:rsidRPr="006B2764" w:rsidRDefault="00150686" w:rsidP="00880DA6">
      <w:pPr>
        <w:pStyle w:val="ListParagraph"/>
        <w:numPr>
          <w:ilvl w:val="0"/>
          <w:numId w:val="7"/>
        </w:numPr>
      </w:pPr>
      <w:r>
        <w:t xml:space="preserve">Motion and Agreement by OCDP to purchase access and training for WAVE.  </w:t>
      </w:r>
    </w:p>
    <w:sectPr w:rsidR="00150686" w:rsidRPr="006B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3B8"/>
    <w:multiLevelType w:val="hybridMultilevel"/>
    <w:tmpl w:val="634832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9E78EA"/>
    <w:multiLevelType w:val="hybridMultilevel"/>
    <w:tmpl w:val="E04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3F2"/>
    <w:multiLevelType w:val="hybridMultilevel"/>
    <w:tmpl w:val="0658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80DDA"/>
    <w:multiLevelType w:val="hybridMultilevel"/>
    <w:tmpl w:val="FFC82DC8"/>
    <w:lvl w:ilvl="0" w:tplc="780005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5815068"/>
    <w:multiLevelType w:val="hybridMultilevel"/>
    <w:tmpl w:val="82C4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0783F"/>
    <w:multiLevelType w:val="hybridMultilevel"/>
    <w:tmpl w:val="5976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E7895"/>
    <w:multiLevelType w:val="hybridMultilevel"/>
    <w:tmpl w:val="507C00F2"/>
    <w:lvl w:ilvl="0" w:tplc="A684A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7556160">
    <w:abstractNumId w:val="0"/>
  </w:num>
  <w:num w:numId="2" w16cid:durableId="1329820151">
    <w:abstractNumId w:val="6"/>
  </w:num>
  <w:num w:numId="3" w16cid:durableId="198665534">
    <w:abstractNumId w:val="3"/>
  </w:num>
  <w:num w:numId="4" w16cid:durableId="134808412">
    <w:abstractNumId w:val="2"/>
  </w:num>
  <w:num w:numId="5" w16cid:durableId="849181900">
    <w:abstractNumId w:val="1"/>
  </w:num>
  <w:num w:numId="6" w16cid:durableId="1889224609">
    <w:abstractNumId w:val="4"/>
  </w:num>
  <w:num w:numId="7" w16cid:durableId="450783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B9"/>
    <w:rsid w:val="00054DEE"/>
    <w:rsid w:val="00150686"/>
    <w:rsid w:val="001663AD"/>
    <w:rsid w:val="0019185E"/>
    <w:rsid w:val="001D6D3D"/>
    <w:rsid w:val="002C2A19"/>
    <w:rsid w:val="002D29CB"/>
    <w:rsid w:val="002D4BAF"/>
    <w:rsid w:val="002D72CB"/>
    <w:rsid w:val="00321E3D"/>
    <w:rsid w:val="00326E38"/>
    <w:rsid w:val="00353B61"/>
    <w:rsid w:val="00360435"/>
    <w:rsid w:val="00403FB9"/>
    <w:rsid w:val="00491944"/>
    <w:rsid w:val="004D425B"/>
    <w:rsid w:val="004E5075"/>
    <w:rsid w:val="00524805"/>
    <w:rsid w:val="0058063A"/>
    <w:rsid w:val="005F2814"/>
    <w:rsid w:val="005F6B1D"/>
    <w:rsid w:val="00606118"/>
    <w:rsid w:val="006B2764"/>
    <w:rsid w:val="006C12CC"/>
    <w:rsid w:val="00792855"/>
    <w:rsid w:val="007C11B8"/>
    <w:rsid w:val="007C68C4"/>
    <w:rsid w:val="00880DA6"/>
    <w:rsid w:val="00905B63"/>
    <w:rsid w:val="00960042"/>
    <w:rsid w:val="0096276F"/>
    <w:rsid w:val="00991561"/>
    <w:rsid w:val="00AA465B"/>
    <w:rsid w:val="00AB48D7"/>
    <w:rsid w:val="00AE4912"/>
    <w:rsid w:val="00AF27C1"/>
    <w:rsid w:val="00B011E5"/>
    <w:rsid w:val="00B4185D"/>
    <w:rsid w:val="00BB4828"/>
    <w:rsid w:val="00C57D6F"/>
    <w:rsid w:val="00C64CD1"/>
    <w:rsid w:val="00CA0463"/>
    <w:rsid w:val="00CB04A2"/>
    <w:rsid w:val="00CD40B6"/>
    <w:rsid w:val="00CF6538"/>
    <w:rsid w:val="00D24D5E"/>
    <w:rsid w:val="00D270B5"/>
    <w:rsid w:val="00DD5B76"/>
    <w:rsid w:val="00DE7709"/>
    <w:rsid w:val="00DF7557"/>
    <w:rsid w:val="00E45618"/>
    <w:rsid w:val="00EA6589"/>
    <w:rsid w:val="00EB0866"/>
    <w:rsid w:val="00EC4BAF"/>
    <w:rsid w:val="00F23A1E"/>
    <w:rsid w:val="00F4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F52D78"/>
  <w15:chartTrackingRefBased/>
  <w15:docId w15:val="{829FDEB7-674E-0648-9221-257A6E9B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465B"/>
  </w:style>
  <w:style w:type="character" w:customStyle="1" w:styleId="DateChar">
    <w:name w:val="Date Char"/>
    <w:basedOn w:val="DefaultParagraphFont"/>
    <w:link w:val="Date"/>
    <w:uiPriority w:val="99"/>
    <w:semiHidden/>
    <w:rsid w:val="00AA465B"/>
    <w:rPr>
      <w:kern w:val="0"/>
      <w14:ligatures w14:val="none"/>
    </w:rPr>
  </w:style>
  <w:style w:type="paragraph" w:styleId="ListParagraph">
    <w:name w:val="List Paragraph"/>
    <w:basedOn w:val="Normal"/>
    <w:uiPriority w:val="34"/>
    <w:qFormat/>
    <w:rsid w:val="00AA465B"/>
    <w:pPr>
      <w:ind w:left="720"/>
      <w:contextualSpacing/>
    </w:pPr>
  </w:style>
  <w:style w:type="character" w:styleId="Hyperlink">
    <w:name w:val="Hyperlink"/>
    <w:basedOn w:val="DefaultParagraphFont"/>
    <w:uiPriority w:val="99"/>
    <w:unhideWhenUsed/>
    <w:rsid w:val="00AE4912"/>
    <w:rPr>
      <w:color w:val="0563C1" w:themeColor="hyperlink"/>
      <w:u w:val="single"/>
    </w:rPr>
  </w:style>
  <w:style w:type="character" w:styleId="UnresolvedMention">
    <w:name w:val="Unresolved Mention"/>
    <w:basedOn w:val="DefaultParagraphFont"/>
    <w:uiPriority w:val="99"/>
    <w:semiHidden/>
    <w:unhideWhenUsed/>
    <w:rsid w:val="00AE4912"/>
    <w:rPr>
      <w:color w:val="605E5C"/>
      <w:shd w:val="clear" w:color="auto" w:fill="E1DFDD"/>
    </w:rPr>
  </w:style>
  <w:style w:type="character" w:styleId="Strong">
    <w:name w:val="Strong"/>
    <w:basedOn w:val="DefaultParagraphFont"/>
    <w:uiPriority w:val="22"/>
    <w:qFormat/>
    <w:rsid w:val="00DF7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lcavazos5939@charter.net</dc:creator>
  <cp:keywords/>
  <dc:description/>
  <cp:lastModifiedBy>lcavazos5939@charter.net</cp:lastModifiedBy>
  <cp:revision>7</cp:revision>
  <dcterms:created xsi:type="dcterms:W3CDTF">2024-01-12T23:14:00Z</dcterms:created>
  <dcterms:modified xsi:type="dcterms:W3CDTF">2024-01-12T23:36:00Z</dcterms:modified>
</cp:coreProperties>
</file>